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5273">
      <w:pPr>
        <w:widowControl w:val="0"/>
        <w:spacing w:line="460" w:lineRule="exact"/>
        <w:jc w:val="center"/>
        <w:rPr>
          <w:rFonts w:hint="eastAsia" w:eastAsia="微软雅黑"/>
          <w:sz w:val="44"/>
          <w:szCs w:val="44"/>
        </w:rPr>
      </w:pPr>
      <w:bookmarkStart w:id="0" w:name="_GoBack"/>
      <w:bookmarkEnd w:id="0"/>
    </w:p>
    <w:p w14:paraId="0F5092A0">
      <w:pPr>
        <w:widowControl w:val="0"/>
        <w:spacing w:line="460" w:lineRule="exact"/>
        <w:jc w:val="center"/>
        <w:rPr>
          <w:rFonts w:hint="eastAsia" w:eastAsia="微软雅黑"/>
          <w:sz w:val="44"/>
          <w:szCs w:val="44"/>
        </w:rPr>
      </w:pPr>
      <w:r>
        <w:rPr>
          <w:rFonts w:hint="eastAsia" w:eastAsia="微软雅黑"/>
          <w:sz w:val="44"/>
          <w:szCs w:val="44"/>
        </w:rPr>
        <w:t>湖北省“工友杯”第七届职工创业创新大赛</w:t>
      </w:r>
    </w:p>
    <w:p w14:paraId="14F20083">
      <w:pPr>
        <w:widowControl w:val="0"/>
        <w:spacing w:line="460" w:lineRule="exact"/>
        <w:jc w:val="center"/>
        <w:rPr>
          <w:rFonts w:hint="eastAsia" w:eastAsia="微软雅黑"/>
          <w:sz w:val="44"/>
          <w:szCs w:val="44"/>
        </w:rPr>
      </w:pPr>
    </w:p>
    <w:p w14:paraId="0240CFDB">
      <w:pPr>
        <w:pStyle w:val="4"/>
      </w:pPr>
    </w:p>
    <w:p w14:paraId="25F3334B">
      <w:pPr>
        <w:spacing w:line="520" w:lineRule="exact"/>
        <w:jc w:val="center"/>
        <w:rPr>
          <w:rFonts w:hint="eastAsia" w:eastAsia="微软雅黑"/>
          <w:sz w:val="44"/>
          <w:szCs w:val="44"/>
          <w:lang w:eastAsia="zh-CN"/>
        </w:rPr>
      </w:pPr>
      <w:r>
        <w:rPr>
          <w:rFonts w:hint="eastAsia" w:eastAsia="微软雅黑"/>
          <w:sz w:val="44"/>
          <w:szCs w:val="44"/>
          <w:lang w:eastAsia="zh-CN"/>
        </w:rPr>
        <w:t>报</w:t>
      </w:r>
      <w:r>
        <w:rPr>
          <w:rFonts w:hint="eastAsia" w:eastAsia="微软雅黑"/>
          <w:sz w:val="44"/>
          <w:szCs w:val="44"/>
          <w:lang w:val="en-US" w:eastAsia="zh-CN"/>
        </w:rPr>
        <w:t xml:space="preserve"> </w:t>
      </w:r>
      <w:r>
        <w:rPr>
          <w:rFonts w:hint="eastAsia" w:eastAsia="微软雅黑"/>
          <w:sz w:val="44"/>
          <w:szCs w:val="44"/>
          <w:lang w:eastAsia="zh-CN"/>
        </w:rPr>
        <w:t>名</w:t>
      </w:r>
      <w:r>
        <w:rPr>
          <w:rFonts w:hint="eastAsia" w:eastAsia="微软雅黑"/>
          <w:sz w:val="44"/>
          <w:szCs w:val="44"/>
          <w:lang w:val="en-US" w:eastAsia="zh-CN"/>
        </w:rPr>
        <w:t xml:space="preserve"> </w:t>
      </w:r>
      <w:r>
        <w:rPr>
          <w:rFonts w:hint="eastAsia" w:eastAsia="微软雅黑"/>
          <w:sz w:val="44"/>
          <w:szCs w:val="44"/>
          <w:lang w:eastAsia="zh-CN"/>
        </w:rPr>
        <w:t>表</w:t>
      </w:r>
    </w:p>
    <w:p w14:paraId="2C2F3E98">
      <w:pPr>
        <w:widowControl w:val="0"/>
        <w:spacing w:line="460" w:lineRule="exact"/>
        <w:ind w:firstLine="1920" w:firstLineChars="600"/>
        <w:jc w:val="both"/>
        <w:rPr>
          <w:rFonts w:ascii="Times New Roman" w:hAnsi="Times New Roman" w:eastAsia="仿宋_GB2312" w:cs="仿宋_GB2312"/>
          <w:snapToGrid w:val="0"/>
          <w:kern w:val="2"/>
          <w:sz w:val="32"/>
          <w:szCs w:val="22"/>
          <w:lang w:val="en-US" w:eastAsia="zh-CN" w:bidi="ar-SA"/>
        </w:rPr>
      </w:pPr>
    </w:p>
    <w:p w14:paraId="72E4398A">
      <w:pPr>
        <w:spacing w:line="520" w:lineRule="exact"/>
        <w:rPr>
          <w:rFonts w:eastAsia="微软雅黑"/>
          <w:sz w:val="44"/>
          <w:szCs w:val="44"/>
        </w:rPr>
      </w:pPr>
      <w:r>
        <w:rPr>
          <w:rFonts w:hint="eastAsia" w:eastAsia="微软雅黑"/>
          <w:sz w:val="44"/>
          <w:szCs w:val="44"/>
        </w:rPr>
        <w:t xml:space="preserve"> </w:t>
      </w:r>
    </w:p>
    <w:p w14:paraId="5D332EB6">
      <w:pPr>
        <w:widowControl w:val="0"/>
        <w:spacing w:line="460" w:lineRule="exact"/>
        <w:ind w:firstLine="1920" w:firstLineChars="600"/>
        <w:jc w:val="both"/>
        <w:rPr>
          <w:rFonts w:ascii="Times New Roman" w:hAnsi="Times New Roman" w:eastAsia="仿宋_GB2312" w:cs="仿宋_GB2312"/>
          <w:snapToGrid w:val="0"/>
          <w:kern w:val="2"/>
          <w:sz w:val="32"/>
          <w:szCs w:val="22"/>
          <w:lang w:val="en-US" w:eastAsia="zh-CN" w:bidi="ar-SA"/>
        </w:rPr>
      </w:pPr>
    </w:p>
    <w:p w14:paraId="338B0CB8">
      <w:pPr>
        <w:spacing w:line="520" w:lineRule="exact"/>
        <w:jc w:val="center"/>
        <w:rPr>
          <w:rFonts w:eastAsia="微软雅黑"/>
          <w:sz w:val="44"/>
          <w:szCs w:val="44"/>
        </w:rPr>
      </w:pPr>
    </w:p>
    <w:p w14:paraId="5920AB4E">
      <w:pPr>
        <w:jc w:val="left"/>
        <w:rPr>
          <w:rFonts w:eastAsia="微软雅黑"/>
          <w:color w:val="auto"/>
          <w:sz w:val="32"/>
          <w:szCs w:val="32"/>
        </w:rPr>
      </w:pPr>
      <w:r>
        <w:rPr>
          <w:rFonts w:eastAsia="微软雅黑"/>
          <w:sz w:val="32"/>
          <w:szCs w:val="32"/>
        </w:rPr>
        <w:t xml:space="preserve">        </w:t>
      </w:r>
      <w:r>
        <w:rPr>
          <w:rFonts w:hint="eastAsia" w:eastAsia="微软雅黑"/>
          <w:color w:val="auto"/>
          <w:sz w:val="32"/>
          <w:szCs w:val="32"/>
          <w:lang w:val="en-US" w:eastAsia="zh-CN"/>
        </w:rPr>
        <w:t>第一申报人（核心创始人）</w:t>
      </w:r>
      <w:r>
        <w:rPr>
          <w:rFonts w:hint="eastAsia" w:eastAsia="微软雅黑"/>
          <w:color w:val="auto"/>
          <w:sz w:val="32"/>
          <w:szCs w:val="32"/>
          <w:u w:val="single"/>
        </w:rPr>
        <w:t xml:space="preserve">               </w:t>
      </w:r>
    </w:p>
    <w:p w14:paraId="1CCD5E5D">
      <w:pPr>
        <w:jc w:val="left"/>
        <w:rPr>
          <w:rFonts w:hint="eastAsia" w:eastAsia="微软雅黑"/>
          <w:color w:val="auto"/>
          <w:sz w:val="28"/>
          <w:szCs w:val="28"/>
          <w:u w:val="single"/>
          <w:lang w:val="en-US" w:eastAsia="zh-CN"/>
        </w:rPr>
      </w:pPr>
      <w:r>
        <w:rPr>
          <w:rFonts w:eastAsia="微软雅黑"/>
          <w:color w:val="auto"/>
          <w:sz w:val="32"/>
          <w:szCs w:val="32"/>
        </w:rPr>
        <w:t xml:space="preserve">        </w:t>
      </w:r>
      <w:r>
        <w:rPr>
          <w:rFonts w:hint="eastAsia" w:eastAsia="微软雅黑"/>
          <w:color w:val="auto"/>
          <w:sz w:val="32"/>
          <w:szCs w:val="32"/>
        </w:rPr>
        <w:t>项目</w:t>
      </w:r>
      <w:r>
        <w:rPr>
          <w:rFonts w:eastAsia="微软雅黑"/>
          <w:color w:val="auto"/>
          <w:sz w:val="32"/>
          <w:szCs w:val="32"/>
        </w:rPr>
        <w:t>名称</w:t>
      </w:r>
      <w:r>
        <w:rPr>
          <w:rFonts w:eastAsia="微软雅黑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微软雅黑"/>
          <w:color w:val="auto"/>
          <w:sz w:val="28"/>
          <w:szCs w:val="28"/>
          <w:u w:val="single"/>
        </w:rPr>
        <w:t xml:space="preserve">                         </w:t>
      </w:r>
      <w:r>
        <w:rPr>
          <w:rFonts w:hint="eastAsia" w:eastAsia="微软雅黑"/>
          <w:color w:val="auto"/>
          <w:sz w:val="28"/>
          <w:szCs w:val="28"/>
          <w:u w:val="single"/>
          <w:lang w:val="en-US" w:eastAsia="zh-CN"/>
        </w:rPr>
        <w:t xml:space="preserve">         </w:t>
      </w:r>
    </w:p>
    <w:p w14:paraId="6A71D75E">
      <w:pPr>
        <w:ind w:firstLine="1280" w:firstLineChars="400"/>
        <w:jc w:val="both"/>
        <w:rPr>
          <w:rFonts w:hint="default" w:ascii="Times New Roman" w:hAnsi="Times New Roman" w:eastAsia="微软雅黑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 w:val="0"/>
          <w:color w:val="auto"/>
          <w:kern w:val="2"/>
          <w:sz w:val="32"/>
          <w:szCs w:val="32"/>
          <w:lang w:val="en-US" w:eastAsia="zh-CN" w:bidi="ar-SA"/>
        </w:rPr>
        <w:t>所属专项</w:t>
      </w:r>
      <w:r>
        <w:rPr>
          <w:rFonts w:eastAsia="微软雅黑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微软雅黑"/>
          <w:color w:val="auto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67DEB1DA">
      <w:pPr>
        <w:jc w:val="left"/>
        <w:rPr>
          <w:rFonts w:eastAsia="微软雅黑"/>
          <w:color w:val="auto"/>
          <w:sz w:val="32"/>
          <w:szCs w:val="32"/>
          <w:u w:val="single"/>
        </w:rPr>
      </w:pPr>
      <w:r>
        <w:rPr>
          <w:rFonts w:eastAsia="微软雅黑"/>
          <w:color w:val="auto"/>
          <w:sz w:val="32"/>
          <w:szCs w:val="32"/>
        </w:rPr>
        <w:t xml:space="preserve">        所</w:t>
      </w:r>
      <w:r>
        <w:rPr>
          <w:rFonts w:hint="eastAsia" w:eastAsia="微软雅黑"/>
          <w:color w:val="auto"/>
          <w:sz w:val="32"/>
          <w:szCs w:val="32"/>
          <w:lang w:val="en-US" w:eastAsia="zh-CN"/>
        </w:rPr>
        <w:t>属赛区</w:t>
      </w:r>
      <w:r>
        <w:rPr>
          <w:rFonts w:eastAsia="微软雅黑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微软雅黑"/>
          <w:color w:val="auto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45FF8774">
      <w:pPr>
        <w:jc w:val="left"/>
        <w:rPr>
          <w:rFonts w:hint="eastAsia" w:eastAsia="微软雅黑"/>
          <w:color w:val="auto"/>
          <w:sz w:val="28"/>
          <w:szCs w:val="28"/>
          <w:u w:val="single"/>
          <w:lang w:val="en-US" w:eastAsia="zh-CN"/>
        </w:rPr>
      </w:pPr>
      <w:r>
        <w:rPr>
          <w:rFonts w:eastAsia="微软雅黑"/>
          <w:color w:val="auto"/>
          <w:sz w:val="32"/>
          <w:szCs w:val="32"/>
        </w:rPr>
        <w:t xml:space="preserve">        所</w:t>
      </w:r>
      <w:r>
        <w:rPr>
          <w:rFonts w:hint="eastAsia" w:eastAsia="微软雅黑"/>
          <w:color w:val="auto"/>
          <w:sz w:val="32"/>
          <w:szCs w:val="32"/>
          <w:lang w:val="en-US" w:eastAsia="zh-CN"/>
        </w:rPr>
        <w:t>属工会</w:t>
      </w:r>
      <w:r>
        <w:rPr>
          <w:rFonts w:eastAsia="微软雅黑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微软雅黑"/>
          <w:color w:val="auto"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58CBE9EA">
      <w:pPr>
        <w:jc w:val="left"/>
        <w:rPr>
          <w:rFonts w:eastAsia="微软雅黑"/>
          <w:color w:val="auto"/>
          <w:sz w:val="32"/>
          <w:szCs w:val="32"/>
          <w:u w:val="single"/>
        </w:rPr>
      </w:pPr>
      <w:r>
        <w:rPr>
          <w:rFonts w:eastAsia="微软雅黑"/>
          <w:color w:val="auto"/>
          <w:sz w:val="32"/>
          <w:szCs w:val="32"/>
        </w:rPr>
        <w:t xml:space="preserve">        </w:t>
      </w:r>
      <w:r>
        <w:rPr>
          <w:rFonts w:hint="eastAsia" w:eastAsia="微软雅黑"/>
          <w:color w:val="auto"/>
          <w:sz w:val="32"/>
          <w:szCs w:val="32"/>
          <w:lang w:val="en-US" w:eastAsia="zh-CN"/>
        </w:rPr>
        <w:t>项目</w:t>
      </w:r>
      <w:r>
        <w:rPr>
          <w:rFonts w:eastAsia="微软雅黑"/>
          <w:color w:val="auto"/>
          <w:sz w:val="32"/>
          <w:szCs w:val="32"/>
        </w:rPr>
        <w:t>联系人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微软雅黑"/>
          <w:color w:val="auto"/>
          <w:sz w:val="32"/>
          <w:szCs w:val="32"/>
        </w:rPr>
        <w:t>电话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</w:p>
    <w:p w14:paraId="6AFE6C2A">
      <w:pPr>
        <w:jc w:val="left"/>
        <w:rPr>
          <w:rFonts w:hint="eastAsia" w:eastAsia="微软雅黑"/>
          <w:color w:val="auto"/>
          <w:sz w:val="32"/>
          <w:szCs w:val="32"/>
          <w:u w:val="single"/>
          <w:lang w:eastAsia="zh-CN"/>
        </w:rPr>
      </w:pPr>
      <w:r>
        <w:rPr>
          <w:rFonts w:eastAsia="微软雅黑"/>
          <w:color w:val="auto"/>
          <w:sz w:val="32"/>
          <w:szCs w:val="32"/>
        </w:rPr>
        <w:t xml:space="preserve">        填报日期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eastAsia="微软雅黑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eastAsia="微软雅黑"/>
          <w:color w:val="auto"/>
          <w:sz w:val="32"/>
          <w:szCs w:val="32"/>
        </w:rPr>
        <w:t>月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eastAsia="微软雅黑"/>
          <w:color w:val="auto"/>
          <w:sz w:val="32"/>
          <w:szCs w:val="32"/>
        </w:rPr>
        <w:t>日</w:t>
      </w:r>
    </w:p>
    <w:p w14:paraId="4FDA80E3">
      <w:pPr>
        <w:spacing w:line="520" w:lineRule="exact"/>
        <w:jc w:val="left"/>
        <w:rPr>
          <w:rFonts w:eastAsia="微软雅黑"/>
          <w:sz w:val="32"/>
          <w:szCs w:val="32"/>
          <w:u w:val="single"/>
        </w:rPr>
      </w:pPr>
    </w:p>
    <w:p w14:paraId="6715902C">
      <w:pPr>
        <w:spacing w:line="520" w:lineRule="exact"/>
        <w:jc w:val="center"/>
        <w:rPr>
          <w:rFonts w:eastAsia="微软雅黑"/>
          <w:sz w:val="32"/>
          <w:szCs w:val="32"/>
        </w:rPr>
      </w:pPr>
    </w:p>
    <w:p w14:paraId="3D41D5FB">
      <w:pPr>
        <w:spacing w:line="520" w:lineRule="exact"/>
        <w:jc w:val="center"/>
        <w:rPr>
          <w:rFonts w:eastAsia="微软雅黑"/>
          <w:sz w:val="32"/>
          <w:szCs w:val="32"/>
        </w:rPr>
      </w:pPr>
    </w:p>
    <w:p w14:paraId="3017EBD6">
      <w:pPr>
        <w:jc w:val="center"/>
        <w:rPr>
          <w:rFonts w:eastAsia="微软雅黑"/>
          <w:sz w:val="32"/>
          <w:szCs w:val="32"/>
        </w:rPr>
      </w:pPr>
      <w:r>
        <w:rPr>
          <w:rFonts w:eastAsia="微软雅黑"/>
          <w:sz w:val="32"/>
          <w:szCs w:val="32"/>
        </w:rPr>
        <w:t>202</w:t>
      </w:r>
      <w:r>
        <w:rPr>
          <w:rFonts w:hint="eastAsia" w:eastAsia="微软雅黑"/>
          <w:sz w:val="32"/>
          <w:szCs w:val="32"/>
          <w:lang w:val="en-US" w:eastAsia="zh-CN"/>
        </w:rPr>
        <w:t>5</w:t>
      </w:r>
      <w:r>
        <w:rPr>
          <w:rFonts w:eastAsia="微软雅黑"/>
          <w:sz w:val="32"/>
          <w:szCs w:val="32"/>
        </w:rPr>
        <w:t>年制</w:t>
      </w:r>
    </w:p>
    <w:p w14:paraId="594B7236">
      <w:pPr>
        <w:pStyle w:val="4"/>
        <w:rPr>
          <w:rFonts w:eastAsia="微软雅黑"/>
          <w:sz w:val="32"/>
          <w:szCs w:val="32"/>
        </w:rPr>
      </w:pPr>
    </w:p>
    <w:p w14:paraId="7852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 w14:paraId="3E18A2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32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 w14:paraId="5E940C1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2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、参赛项目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11"/>
        <w:tblW w:w="496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19"/>
        <w:gridCol w:w="2551"/>
        <w:gridCol w:w="1620"/>
        <w:gridCol w:w="3087"/>
      </w:tblGrid>
      <w:tr w14:paraId="69BE30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4" w:hRule="atLeast"/>
          <w:jc w:val="center"/>
        </w:trPr>
        <w:tc>
          <w:tcPr>
            <w:tcW w:w="911" w:type="pct"/>
            <w:noWrap w:val="0"/>
            <w:vAlign w:val="center"/>
          </w:tcPr>
          <w:p w14:paraId="4A4C0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088" w:type="pct"/>
            <w:gridSpan w:val="3"/>
            <w:noWrap w:val="0"/>
            <w:vAlign w:val="center"/>
          </w:tcPr>
          <w:p w14:paraId="1AF17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注：控制在25字以内，比赛过程中项目名称须与报名时填写项目名称保持一致，不得变更。</w:t>
            </w:r>
          </w:p>
        </w:tc>
      </w:tr>
      <w:tr w14:paraId="22AD6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5" w:hRule="atLeast"/>
          <w:jc w:val="center"/>
        </w:trPr>
        <w:tc>
          <w:tcPr>
            <w:tcW w:w="911" w:type="pct"/>
            <w:noWrap w:val="0"/>
            <w:vAlign w:val="center"/>
          </w:tcPr>
          <w:p w14:paraId="2F48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概述</w:t>
            </w:r>
          </w:p>
        </w:tc>
        <w:tc>
          <w:tcPr>
            <w:tcW w:w="4088" w:type="pct"/>
            <w:gridSpan w:val="3"/>
            <w:noWrap w:val="0"/>
            <w:vAlign w:val="center"/>
          </w:tcPr>
          <w:p w14:paraId="67DE2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（提示：项目概述，所提供的产品、技术和服务、核心技术及商业模式等，字数控制在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52290E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1" w:type="pct"/>
            <w:noWrap w:val="0"/>
            <w:vAlign w:val="center"/>
          </w:tcPr>
          <w:p w14:paraId="1A63F57E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项目所在地</w:t>
            </w:r>
          </w:p>
        </w:tc>
        <w:tc>
          <w:tcPr>
            <w:tcW w:w="4088" w:type="pct"/>
            <w:gridSpan w:val="3"/>
            <w:noWrap w:val="0"/>
            <w:vAlign w:val="center"/>
          </w:tcPr>
          <w:p w14:paraId="25425DE4">
            <w:pPr>
              <w:spacing w:line="320" w:lineRule="exact"/>
              <w:rPr>
                <w:rFonts w:hint="eastAsia" w:ascii="仿宋" w:hAnsi="仿宋" w:eastAsia="仿宋" w:cs="仿宋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 xml:space="preserve">  市（州）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县（市、区）</w:t>
            </w:r>
          </w:p>
        </w:tc>
      </w:tr>
      <w:tr w14:paraId="25494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11" w:type="pct"/>
            <w:noWrap w:val="0"/>
            <w:vAlign w:val="center"/>
          </w:tcPr>
          <w:p w14:paraId="7441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所属专项</w:t>
            </w:r>
          </w:p>
        </w:tc>
        <w:tc>
          <w:tcPr>
            <w:tcW w:w="4088" w:type="pct"/>
            <w:gridSpan w:val="3"/>
            <w:noWrap w:val="0"/>
            <w:vAlign w:val="center"/>
          </w:tcPr>
          <w:p w14:paraId="31390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科技创新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先进制造</w:t>
            </w:r>
          </w:p>
          <w:p w14:paraId="1A95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现代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现代服务</w:t>
            </w:r>
          </w:p>
          <w:p w14:paraId="5D85E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（注：请在对应选项前的方框打勾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07AD3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11" w:type="pct"/>
            <w:noWrap w:val="0"/>
            <w:vAlign w:val="center"/>
          </w:tcPr>
          <w:p w14:paraId="02B88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3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所属行业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（领域）</w:t>
            </w:r>
          </w:p>
        </w:tc>
        <w:tc>
          <w:tcPr>
            <w:tcW w:w="4088" w:type="pct"/>
            <w:gridSpan w:val="3"/>
            <w:noWrap w:val="0"/>
            <w:vAlign w:val="center"/>
          </w:tcPr>
          <w:p w14:paraId="5AF18D14">
            <w:pPr>
              <w:spacing w:line="320" w:lineRule="exact"/>
              <w:rPr>
                <w:rFonts w:hint="eastAsia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科技创新专项：</w:t>
            </w:r>
          </w:p>
          <w:p w14:paraId="757844B2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光电子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信息（光芯屏端网：光通信、芯片、显示屏、终端设备、信息网络、6G等）</w:t>
            </w:r>
          </w:p>
          <w:p w14:paraId="09DAC5CC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工业母机（高档数控机床、智能激光加工设备、高端重型数控机床、数控系统、智能制造系统集成等）</w:t>
            </w:r>
          </w:p>
          <w:p w14:paraId="62B175BD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量子与光子科技（量子计算、量子通信、量子精密测量、信息光子、光子制造等）</w:t>
            </w:r>
          </w:p>
          <w:p w14:paraId="17514F82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人工智能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（通用模型、专用模型、生成式AI等）</w:t>
            </w:r>
          </w:p>
          <w:p w14:paraId="7E8931F7">
            <w:pPr>
              <w:spacing w:line="320" w:lineRule="exact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人形机器人（机器人本体制造与创新、类人机器人整体及零部件等）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算力与大数据（先进算力、算法模型、数据中心、数据采集分析应用等）</w:t>
            </w:r>
          </w:p>
          <w:p w14:paraId="3CF4BA20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北斗及应用（卫星制造设计、北斗芯片与模块、北斗定位终端、北斗高精度地图、北斗+融合应用等）</w:t>
            </w:r>
          </w:p>
          <w:p w14:paraId="2FF58511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医工交叉</w:t>
            </w:r>
          </w:p>
          <w:p w14:paraId="586B2CB1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生命科学</w:t>
            </w:r>
          </w:p>
          <w:p w14:paraId="1B4208B4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生物医药（生物制药、基因与细胞治疗、生物制剂、合成生物等）</w:t>
            </w:r>
          </w:p>
          <w:p w14:paraId="58AC9403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高端医疗器械（高端医学影像、体外诊断设备、植入介入设备、脑机接口等）</w:t>
            </w:r>
          </w:p>
          <w:p w14:paraId="13792725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新材料（新型化工材料、先进功能材料、新型金属材料、高端复合材料等）</w:t>
            </w:r>
          </w:p>
          <w:p w14:paraId="6B38110C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新型能源（氢能、核能、新型储能、先进电池等）</w:t>
            </w:r>
          </w:p>
          <w:p w14:paraId="31F73A18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农业微生物与生物育种（微生物农药、微生物饲料、微生物肥料、微生物修复剂、遗传育种、细胞育种、基因工程育种等）</w:t>
            </w:r>
          </w:p>
          <w:p w14:paraId="3B19FDCA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时空智能（地理信息系统、时空数据采集、通导遥一体化等）</w:t>
            </w:r>
          </w:p>
          <w:p w14:paraId="76C6EB04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低空经济（低空制造、低空飞行、低空保障、综合服务等）</w:t>
            </w:r>
          </w:p>
          <w:p w14:paraId="6088AF03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深空深海深地（深地矿产和地热资源开发利用、深空深海深地高端装备、深海智能感知、深海信息等）</w:t>
            </w:r>
          </w:p>
          <w:p w14:paraId="0E37B0D5">
            <w:pPr>
              <w:spacing w:line="320" w:lineRule="exact"/>
              <w:rPr>
                <w:rFonts w:hint="eastAsia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先进制造专项：</w:t>
            </w:r>
          </w:p>
          <w:p w14:paraId="4706A8F4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汽车制造与服务（新能源与智能网联汽车、汽车整车制造、零部件制造、汽车销售及后服务等）</w:t>
            </w:r>
          </w:p>
          <w:p w14:paraId="74984715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现代化工（石油化工、磷化工、盐化工、煤化工等）</w:t>
            </w:r>
          </w:p>
          <w:p w14:paraId="65484B89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高端装备（汽车装备、航空航天装备、船舶装备、轨道交通装备等）</w:t>
            </w:r>
          </w:p>
          <w:p w14:paraId="6ADF4868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绿色智能船舶（LNG动力船舶、电池动力船舶，绿色甲醇、氢等动力技术应用等）</w:t>
            </w:r>
          </w:p>
          <w:p w14:paraId="50DF8055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节能环保（资源循环利用、节能技术和装备、高效节能产品、环保产品等）</w:t>
            </w:r>
          </w:p>
          <w:p w14:paraId="5719685E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现代纺织（纺纱、织布、印染、服装等）</w:t>
            </w:r>
          </w:p>
          <w:p w14:paraId="738A7B2C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绿色建材（可再生建筑材料、新型建筑材料、装配式建筑材料及智能建造等）</w:t>
            </w:r>
          </w:p>
          <w:p w14:paraId="6D7E1D8F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低碳冶金（高性能电工钢、高温合金、高端特钢、铜基电子材料等）</w:t>
            </w:r>
          </w:p>
          <w:p w14:paraId="343E2B27">
            <w:pPr>
              <w:spacing w:line="320" w:lineRule="exact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集成电路（芯片设计与制造、半导体设备、半导体材料、封装测试等）</w:t>
            </w:r>
          </w:p>
          <w:p w14:paraId="11A1A837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智能终端（智能手机、智能电脑、智能家电、智能家居、智能穿戴设备等）</w:t>
            </w:r>
          </w:p>
          <w:p w14:paraId="1B84A855">
            <w:pPr>
              <w:spacing w:line="320" w:lineRule="exact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安全应急（监测预警、特种救援、智能安全、预防服务等应急装备）</w:t>
            </w:r>
          </w:p>
          <w:p w14:paraId="34EB753F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激光（激光器和激光加工、激光武器、激光医疗、激光显示等）</w:t>
            </w:r>
          </w:p>
          <w:p w14:paraId="7433E30B">
            <w:pPr>
              <w:spacing w:line="320" w:lineRule="exact"/>
              <w:rPr>
                <w:rFonts w:hint="eastAsia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现代农业专项：</w:t>
            </w:r>
          </w:p>
          <w:p w14:paraId="3ACD2233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种业振兴</w:t>
            </w:r>
          </w:p>
          <w:p w14:paraId="771AFD75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先进种植养殖技术</w:t>
            </w:r>
          </w:p>
          <w:p w14:paraId="17650E81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现代农产品加工及流通（农产品产地初加工、农产品精深加工等）</w:t>
            </w:r>
          </w:p>
          <w:p w14:paraId="0B35D86C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农村社会化服务</w:t>
            </w:r>
          </w:p>
          <w:p w14:paraId="15C7C2A0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农村科技服务</w:t>
            </w:r>
          </w:p>
          <w:p w14:paraId="17E85673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农村电商</w:t>
            </w:r>
          </w:p>
          <w:p w14:paraId="19EAC7FB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现代服务专项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51A41F5C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文化旅游（文化创意、旅游服务、出版印刷、网络与多媒体、广告营销、荆楚非遗文化传承、保护和发展等）</w:t>
            </w:r>
          </w:p>
          <w:p w14:paraId="2AF971BB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现代商贸（国际贸易、新零售、跨境电商、会展服务等）</w:t>
            </w:r>
          </w:p>
          <w:p w14:paraId="4EFA89A6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现代金融（银行、证券、保险、信托、基金等）</w:t>
            </w:r>
          </w:p>
          <w:p w14:paraId="5FA8ABA3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现代物流（仓储、配送、加工、供应链管理等）</w:t>
            </w:r>
          </w:p>
          <w:p w14:paraId="48244749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科技服务（技术服务、检验检测、概念验证、中试验证等）</w:t>
            </w:r>
          </w:p>
          <w:p w14:paraId="557E25C1">
            <w:pPr>
              <w:spacing w:line="320" w:lineRule="exact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现代生活服务</w:t>
            </w:r>
          </w:p>
          <w:p w14:paraId="65D44715">
            <w:pPr>
              <w:spacing w:line="320" w:lineRule="exact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现代公共服务</w:t>
            </w:r>
          </w:p>
          <w:p w14:paraId="017EF6B8">
            <w:pPr>
              <w:spacing w:line="32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（注：请在对应选项前的方框打勾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729C74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67" w:hRule="atLeast"/>
          <w:jc w:val="center"/>
        </w:trPr>
        <w:tc>
          <w:tcPr>
            <w:tcW w:w="911" w:type="pct"/>
            <w:noWrap w:val="0"/>
            <w:vAlign w:val="center"/>
          </w:tcPr>
          <w:p w14:paraId="6AFDE7CA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项目所处阶段</w:t>
            </w:r>
          </w:p>
        </w:tc>
        <w:tc>
          <w:tcPr>
            <w:tcW w:w="4088" w:type="pct"/>
            <w:gridSpan w:val="3"/>
            <w:noWrap w:val="0"/>
            <w:vAlign w:val="center"/>
          </w:tcPr>
          <w:p w14:paraId="35D9668D">
            <w:pPr>
              <w:spacing w:line="320" w:lineRule="exact"/>
              <w:rPr>
                <w:rFonts w:hint="default" w:eastAsia="仿宋_GB2312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仿宋_GB2312" w:cs="仿宋"/>
                <w:sz w:val="24"/>
                <w:szCs w:val="24"/>
              </w:rPr>
              <w:t>□创新</w:t>
            </w:r>
            <w:r>
              <w:rPr>
                <w:rFonts w:eastAsia="仿宋_GB2312" w:cs="仿宋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"/>
                <w:sz w:val="24"/>
                <w:szCs w:val="24"/>
              </w:rPr>
              <w:t>□研发</w:t>
            </w:r>
            <w:r>
              <w:rPr>
                <w:rFonts w:eastAsia="仿宋_GB2312" w:cs="仿宋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"/>
                <w:sz w:val="24"/>
                <w:szCs w:val="24"/>
              </w:rPr>
              <w:t>□产品开发</w:t>
            </w:r>
            <w:r>
              <w:rPr>
                <w:rFonts w:eastAsia="仿宋_GB2312" w:cs="仿宋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"/>
                <w:sz w:val="24"/>
                <w:szCs w:val="24"/>
              </w:rPr>
              <w:t>□试运行</w:t>
            </w:r>
            <w:r>
              <w:rPr>
                <w:rFonts w:eastAsia="仿宋_GB2312" w:cs="仿宋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"/>
                <w:sz w:val="24"/>
                <w:szCs w:val="24"/>
              </w:rPr>
              <w:t>□市场拓展</w:t>
            </w:r>
            <w:r>
              <w:rPr>
                <w:rFonts w:hint="eastAsia" w:eastAsia="仿宋_GB2312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仿宋"/>
                <w:sz w:val="24"/>
                <w:szCs w:val="24"/>
              </w:rPr>
              <w:t>□</w:t>
            </w:r>
            <w:r>
              <w:rPr>
                <w:rFonts w:hint="eastAsia" w:eastAsia="仿宋_GB2312" w:cs="仿宋"/>
                <w:sz w:val="24"/>
                <w:szCs w:val="24"/>
                <w:lang w:eastAsia="zh-CN"/>
              </w:rPr>
              <w:t>产业化</w:t>
            </w:r>
            <w:r>
              <w:rPr>
                <w:rFonts w:hint="eastAsia" w:eastAsia="仿宋_GB2312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仿宋"/>
                <w:sz w:val="24"/>
                <w:szCs w:val="24"/>
              </w:rPr>
              <w:t>□</w:t>
            </w:r>
            <w:r>
              <w:rPr>
                <w:rFonts w:hint="eastAsia" w:eastAsia="仿宋_GB2312" w:cs="仿宋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eastAsia="仿宋_GB2312" w:cs="仿宋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 w14:paraId="5961E1F6">
            <w:pPr>
              <w:spacing w:line="320" w:lineRule="exact"/>
              <w:rPr>
                <w:rFonts w:hint="eastAsia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（注：请在对应选项前的方框打勾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4AD4A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911" w:type="pct"/>
            <w:noWrap w:val="0"/>
            <w:vAlign w:val="center"/>
          </w:tcPr>
          <w:p w14:paraId="4C61B145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所属赛区</w:t>
            </w:r>
          </w:p>
        </w:tc>
        <w:tc>
          <w:tcPr>
            <w:tcW w:w="1436" w:type="pct"/>
            <w:noWrap w:val="0"/>
            <w:vAlign w:val="center"/>
          </w:tcPr>
          <w:p w14:paraId="02A937EB">
            <w:pPr>
              <w:spacing w:line="32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按赛区勾选（注：根据下拉菜单勾选）</w:t>
            </w:r>
          </w:p>
        </w:tc>
        <w:tc>
          <w:tcPr>
            <w:tcW w:w="912" w:type="pct"/>
            <w:noWrap w:val="0"/>
            <w:vAlign w:val="center"/>
          </w:tcPr>
          <w:p w14:paraId="3971075E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所属工会</w:t>
            </w:r>
          </w:p>
        </w:tc>
        <w:tc>
          <w:tcPr>
            <w:tcW w:w="1738" w:type="pct"/>
            <w:noWrap w:val="0"/>
            <w:vAlign w:val="center"/>
          </w:tcPr>
          <w:p w14:paraId="039E5CBA">
            <w:pPr>
              <w:spacing w:line="32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按所属市、州、直管市、林区总工会、大型企事业工会、省直产业工会、金融行司工会、省直机关工会勾选    （注：根据下拉菜单勾选）</w:t>
            </w:r>
          </w:p>
        </w:tc>
      </w:tr>
      <w:tr w14:paraId="2506BC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1" w:type="pct"/>
            <w:noWrap w:val="0"/>
            <w:vAlign w:val="center"/>
          </w:tcPr>
          <w:p w14:paraId="255E1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与该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有关的专利获得情况</w:t>
            </w:r>
          </w:p>
        </w:tc>
        <w:tc>
          <w:tcPr>
            <w:tcW w:w="1436" w:type="pct"/>
            <w:noWrap w:val="0"/>
            <w:vAlign w:val="center"/>
          </w:tcPr>
          <w:p w14:paraId="2282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实用新型专利</w:t>
            </w:r>
          </w:p>
          <w:p w14:paraId="1B0F0F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外观设计专利</w:t>
            </w:r>
          </w:p>
          <w:p w14:paraId="46F7FA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发明专利</w:t>
            </w:r>
          </w:p>
          <w:p w14:paraId="0A47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（注：请在对应选项前的方框打勾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  <w:p w14:paraId="28271FD1">
            <w:pPr>
              <w:pStyle w:val="6"/>
              <w:rPr>
                <w:rFonts w:hint="eastAsia"/>
                <w:lang w:val="en-US" w:eastAsia="zh-CN"/>
              </w:rPr>
            </w:pPr>
          </w:p>
        </w:tc>
        <w:tc>
          <w:tcPr>
            <w:tcW w:w="2651" w:type="pct"/>
            <w:gridSpan w:val="2"/>
            <w:noWrap w:val="0"/>
            <w:vAlign w:val="center"/>
          </w:tcPr>
          <w:p w14:paraId="3B7A2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 </w:t>
            </w:r>
          </w:p>
          <w:p w14:paraId="0AD190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专利权人：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  <w:p w14:paraId="313FE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 </w:t>
            </w:r>
          </w:p>
          <w:p w14:paraId="1A90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专利权人：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  <w:p w14:paraId="32CC3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 </w:t>
            </w:r>
          </w:p>
          <w:p w14:paraId="38C1B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专利权人：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  <w:p w14:paraId="5A4EFB1A">
            <w:pPr>
              <w:pStyle w:val="5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注：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填写参赛选手所在专利权人排序前5的专利信息，并提供相关证明材料，此项信息最多填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个。</w:t>
            </w:r>
          </w:p>
        </w:tc>
      </w:tr>
      <w:tr w14:paraId="52C44E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1" w:type="pct"/>
            <w:noWrap w:val="0"/>
            <w:vAlign w:val="center"/>
          </w:tcPr>
          <w:p w14:paraId="36E2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该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项目获得</w:t>
            </w:r>
          </w:p>
          <w:p w14:paraId="7B57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奖项名称</w:t>
            </w:r>
          </w:p>
        </w:tc>
        <w:tc>
          <w:tcPr>
            <w:tcW w:w="1436" w:type="pct"/>
            <w:noWrap w:val="0"/>
            <w:vAlign w:val="center"/>
          </w:tcPr>
          <w:p w14:paraId="7180B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省部级及以上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 w14:paraId="48D92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市级 </w:t>
            </w:r>
          </w:p>
          <w:p w14:paraId="3B70E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（注：请在对应选项前的方框打勾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651" w:type="pct"/>
            <w:gridSpan w:val="2"/>
            <w:noWrap w:val="0"/>
            <w:vAlign w:val="center"/>
          </w:tcPr>
          <w:p w14:paraId="1157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荣誉奖项名称1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</w:t>
            </w:r>
          </w:p>
          <w:p w14:paraId="7A50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荣誉奖项名称2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                 </w:t>
            </w:r>
          </w:p>
          <w:p w14:paraId="5DCC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荣誉奖项名称3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</w:t>
            </w:r>
          </w:p>
          <w:p w14:paraId="1C08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注：此项信息按照荣誉级别最高的奖项进行排序填写，最多填报3项荣誉，并提供相关证明材料附简要说明。例如：“科学技术进步奖”“科学技术成果推广奖”“技术发明奖”“中国专利奖”“五小”“创新工作室”“职工创新成果奖”“科技型中小企业创新奖”等相关奖项。</w:t>
            </w:r>
          </w:p>
        </w:tc>
      </w:tr>
      <w:tr w14:paraId="23272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1" w:type="pct"/>
            <w:noWrap w:val="0"/>
            <w:vAlign w:val="center"/>
          </w:tcPr>
          <w:p w14:paraId="07C8AB8F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需求</w:t>
            </w:r>
          </w:p>
        </w:tc>
        <w:tc>
          <w:tcPr>
            <w:tcW w:w="4088" w:type="pct"/>
            <w:gridSpan w:val="3"/>
            <w:noWrap w:val="0"/>
            <w:vAlign w:val="center"/>
          </w:tcPr>
          <w:p w14:paraId="70344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宣传推广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38578041">
            <w:pPr>
              <w:spacing w:line="32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（注：请在对应选项前的方框打勾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42B08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18" w:hRule="atLeast"/>
          <w:jc w:val="center"/>
        </w:trPr>
        <w:tc>
          <w:tcPr>
            <w:tcW w:w="911" w:type="pct"/>
            <w:noWrap w:val="0"/>
            <w:vAlign w:val="center"/>
          </w:tcPr>
          <w:p w14:paraId="3787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项目情况</w:t>
            </w:r>
          </w:p>
        </w:tc>
        <w:tc>
          <w:tcPr>
            <w:tcW w:w="4088" w:type="pct"/>
            <w:gridSpan w:val="3"/>
            <w:noWrap w:val="0"/>
            <w:vAlign w:val="center"/>
          </w:tcPr>
          <w:p w14:paraId="15C3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1、市场背景及分析：</w:t>
            </w:r>
          </w:p>
          <w:p w14:paraId="16F43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2、项目介绍及长远目标：</w:t>
            </w:r>
          </w:p>
          <w:p w14:paraId="43FC2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3、技术与产品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（含自主知识产权、专利</w:t>
            </w:r>
            <w:r>
              <w:rPr>
                <w:rFonts w:hint="eastAsia" w:ascii="仿宋" w:hAnsi="仿宋" w:eastAsia="仿宋" w:cs="仿宋"/>
                <w:color w:val="7F7F7F"/>
                <w:sz w:val="24"/>
                <w:lang w:eastAsia="zh-CN"/>
              </w:rPr>
              <w:t>的技术或产品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，项目的创新性、可实施性，技术壁垒、发展前景等</w:t>
            </w:r>
            <w:r>
              <w:rPr>
                <w:rFonts w:hint="eastAsia" w:ascii="仿宋" w:hAnsi="仿宋" w:eastAsia="仿宋" w:cs="仿宋"/>
                <w:color w:val="7F7F7F"/>
                <w:sz w:val="24"/>
                <w:lang w:eastAsia="zh-CN"/>
              </w:rPr>
              <w:t>，需提供省级以上行业主管部门出具的证书或证明复印件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681AB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4、市场推广及营销模式：</w:t>
            </w:r>
          </w:p>
          <w:p w14:paraId="7A99A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5、商业/盈利模式：</w:t>
            </w:r>
          </w:p>
          <w:p w14:paraId="2385D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6、财务现状及预测：</w:t>
            </w:r>
          </w:p>
          <w:p w14:paraId="48610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7、合作伙伴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（现有及潜在合作伙伴）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0CC3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带动就业人数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sz w:val="24"/>
                <w:lang w:val="en-US" w:eastAsia="zh-CN"/>
              </w:rPr>
              <w:t>直接或间接带动就业岗位数量，预计未来3年将创造就业岗位数量</w:t>
            </w:r>
            <w:r>
              <w:rPr>
                <w:rFonts w:hint="eastAsia" w:ascii="仿宋" w:hAnsi="仿宋" w:eastAsia="仿宋" w:cs="仿宋"/>
                <w:color w:val="7F7F7F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</w:p>
          <w:p w14:paraId="4E48E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社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会价值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4"/>
                <w:szCs w:val="24"/>
                <w:highlight w:val="none"/>
                <w:lang w:val="en-US" w:eastAsia="zh-CN" w:bidi="ar-SA"/>
              </w:rPr>
              <w:t>带动就业、带动当地产业发展、促进共同富裕、带动民族文化传承、促进节能减排和绿色低碳、提高职工生活品质等情况说明）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</w:tc>
      </w:tr>
    </w:tbl>
    <w:p w14:paraId="49A072D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32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二、团队成员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基本信息</w:t>
      </w:r>
    </w:p>
    <w:tbl>
      <w:tblPr>
        <w:tblStyle w:val="11"/>
        <w:tblW w:w="507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3"/>
        <w:gridCol w:w="887"/>
        <w:gridCol w:w="859"/>
        <w:gridCol w:w="873"/>
        <w:gridCol w:w="72"/>
        <w:gridCol w:w="641"/>
        <w:gridCol w:w="50"/>
        <w:gridCol w:w="791"/>
        <w:gridCol w:w="885"/>
        <w:gridCol w:w="29"/>
        <w:gridCol w:w="927"/>
        <w:gridCol w:w="359"/>
        <w:gridCol w:w="718"/>
        <w:gridCol w:w="1054"/>
      </w:tblGrid>
      <w:tr w14:paraId="63CBB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6A25FA70">
            <w:pPr>
              <w:spacing w:line="320" w:lineRule="exact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第一申报人</w:t>
            </w:r>
          </w:p>
          <w:p w14:paraId="18F9237D">
            <w:pPr>
              <w:spacing w:line="320" w:lineRule="exact"/>
              <w:jc w:val="center"/>
              <w:rPr>
                <w:rFonts w:hint="eastAsia" w:ascii="黑体" w:hAnsi="黑体" w:eastAsia="黑体" w:cs="黑体"/>
                <w:spacing w:val="-3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（核心创始人）</w:t>
            </w:r>
          </w:p>
        </w:tc>
        <w:tc>
          <w:tcPr>
            <w:tcW w:w="994" w:type="pct"/>
            <w:gridSpan w:val="3"/>
            <w:noWrap w:val="0"/>
            <w:vAlign w:val="center"/>
          </w:tcPr>
          <w:p w14:paraId="6F781D4A">
            <w:pPr>
              <w:spacing w:line="320" w:lineRule="exact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</w:p>
        </w:tc>
        <w:tc>
          <w:tcPr>
            <w:tcW w:w="353" w:type="pct"/>
            <w:noWrap w:val="0"/>
            <w:vAlign w:val="center"/>
          </w:tcPr>
          <w:p w14:paraId="75C63375">
            <w:pPr>
              <w:spacing w:line="320" w:lineRule="exact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951" w:type="pct"/>
            <w:gridSpan w:val="3"/>
            <w:noWrap w:val="0"/>
            <w:vAlign w:val="center"/>
          </w:tcPr>
          <w:p w14:paraId="1CD1D272">
            <w:pPr>
              <w:spacing w:line="320" w:lineRule="exact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男   </w:t>
            </w: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725" w:type="pct"/>
            <w:gridSpan w:val="3"/>
            <w:noWrap w:val="0"/>
            <w:vAlign w:val="center"/>
          </w:tcPr>
          <w:p w14:paraId="0B5EFC0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977" w:type="pct"/>
            <w:gridSpan w:val="2"/>
            <w:noWrap w:val="0"/>
            <w:vAlign w:val="center"/>
          </w:tcPr>
          <w:p w14:paraId="0AA2B0B6">
            <w:pPr>
              <w:spacing w:line="320" w:lineRule="exac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年  月  日</w:t>
            </w:r>
          </w:p>
        </w:tc>
      </w:tr>
      <w:tr w14:paraId="5F5E3D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147C44BE"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94" w:type="pct"/>
            <w:gridSpan w:val="3"/>
            <w:noWrap w:val="0"/>
            <w:vAlign w:val="center"/>
          </w:tcPr>
          <w:p w14:paraId="0B790625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中共党员（含预备党员）</w:t>
            </w:r>
          </w:p>
          <w:p w14:paraId="6EC35F95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民主党派</w:t>
            </w:r>
          </w:p>
          <w:p w14:paraId="72F73F39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群众</w:t>
            </w:r>
          </w:p>
          <w:p w14:paraId="6253E4E0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  <w:p w14:paraId="4FA29A52">
            <w:pPr>
              <w:spacing w:line="320" w:lineRule="exact"/>
              <w:rPr>
                <w:rFonts w:hint="eastAsia" w:ascii="黑体" w:hAnsi="黑体" w:eastAsia="黑体" w:cs="黑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（注：请在对应选项前的方框打勾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353" w:type="pct"/>
            <w:noWrap w:val="0"/>
            <w:vAlign w:val="center"/>
          </w:tcPr>
          <w:p w14:paraId="39482BEE"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51" w:type="pct"/>
            <w:gridSpan w:val="3"/>
            <w:noWrap w:val="0"/>
            <w:vAlign w:val="center"/>
          </w:tcPr>
          <w:p w14:paraId="2A8F5594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noWrap w:val="0"/>
            <w:vAlign w:val="center"/>
          </w:tcPr>
          <w:p w14:paraId="053C0301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专业领域</w:t>
            </w:r>
          </w:p>
        </w:tc>
        <w:tc>
          <w:tcPr>
            <w:tcW w:w="977" w:type="pct"/>
            <w:gridSpan w:val="2"/>
            <w:noWrap w:val="0"/>
            <w:vAlign w:val="center"/>
          </w:tcPr>
          <w:p w14:paraId="14401648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3D09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4472F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001" w:type="pct"/>
            <w:gridSpan w:val="12"/>
            <w:noWrap w:val="0"/>
            <w:vAlign w:val="center"/>
          </w:tcPr>
          <w:p w14:paraId="48419727">
            <w:pPr>
              <w:spacing w:line="320" w:lineRule="exac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26A9AE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5BDD8DA9"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66AC2398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博士研究生</w:t>
            </w:r>
          </w:p>
          <w:p w14:paraId="5E94A928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硕士研究生</w:t>
            </w:r>
          </w:p>
          <w:p w14:paraId="4CEAE558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大学本科</w:t>
            </w:r>
          </w:p>
          <w:p w14:paraId="47C74B2D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专科</w:t>
            </w:r>
          </w:p>
          <w:p w14:paraId="17289143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  <w:p w14:paraId="238BB5D6">
            <w:pPr>
              <w:spacing w:line="32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（注：请在对应选项前的方框打勾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951" w:type="pct"/>
            <w:gridSpan w:val="3"/>
            <w:noWrap w:val="0"/>
            <w:vAlign w:val="center"/>
          </w:tcPr>
          <w:p w14:paraId="3851D0B7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702" w:type="pct"/>
            <w:gridSpan w:val="5"/>
            <w:noWrap w:val="0"/>
            <w:vAlign w:val="center"/>
          </w:tcPr>
          <w:p w14:paraId="1373B989">
            <w:pPr>
              <w:spacing w:line="320" w:lineRule="exact"/>
              <w:rPr>
                <w:rFonts w:hint="eastAsia" w:ascii="黑体" w:hAnsi="黑体" w:eastAsia="黑体" w:cs="黑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（注：请填写最高学历毕业院校）</w:t>
            </w:r>
          </w:p>
        </w:tc>
      </w:tr>
      <w:tr w14:paraId="241D2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5E1AC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参赛身份</w:t>
            </w:r>
          </w:p>
        </w:tc>
        <w:tc>
          <w:tcPr>
            <w:tcW w:w="4001" w:type="pct"/>
            <w:gridSpan w:val="12"/>
            <w:noWrap w:val="0"/>
            <w:vAlign w:val="center"/>
          </w:tcPr>
          <w:p w14:paraId="38570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在职职工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技能人才、科研人员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 w14:paraId="7067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企业创始人或团队核心人员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转岗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离岗职工</w:t>
            </w:r>
          </w:p>
          <w:p w14:paraId="206F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高校毕业生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返乡创业人员</w:t>
            </w:r>
          </w:p>
          <w:p w14:paraId="0030C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灵活就业人员</w:t>
            </w:r>
          </w:p>
          <w:p w14:paraId="7C28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农民工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个体工商户</w:t>
            </w:r>
          </w:p>
          <w:p w14:paraId="211736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新就业形态劳动者（包括但不限于货车司机、快递员、护工护理员、商场信息员、网约送餐员、房产中介员、保安等）</w:t>
            </w:r>
          </w:p>
          <w:p w14:paraId="21537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 （注：请在对应选项前的方框打勾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5ABDE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vMerge w:val="restart"/>
            <w:noWrap w:val="0"/>
            <w:vAlign w:val="center"/>
          </w:tcPr>
          <w:p w14:paraId="242AE382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pacing w:val="-3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392C562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2653" w:type="pct"/>
            <w:gridSpan w:val="8"/>
            <w:noWrap w:val="0"/>
            <w:vAlign w:val="center"/>
          </w:tcPr>
          <w:p w14:paraId="4EFB43F4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学徒工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初级工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中级工  </w:t>
            </w:r>
            <w:r>
              <w:rPr>
                <w:rFonts w:hint="eastAsia" w:ascii="宋体" w:hAnsi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高级工</w:t>
            </w:r>
          </w:p>
          <w:p w14:paraId="1DD0FFF1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技师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高级技师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特技技师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首席技师</w:t>
            </w:r>
          </w:p>
        </w:tc>
      </w:tr>
      <w:tr w14:paraId="6CF84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vMerge w:val="continue"/>
            <w:noWrap w:val="0"/>
            <w:vAlign w:val="center"/>
          </w:tcPr>
          <w:p w14:paraId="5E15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001" w:type="pct"/>
            <w:gridSpan w:val="12"/>
            <w:noWrap w:val="0"/>
            <w:vAlign w:val="center"/>
          </w:tcPr>
          <w:p w14:paraId="1C129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（注：请在对应选项前的方框打勾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，并提供相关职业等级证明材料）</w:t>
            </w:r>
          </w:p>
        </w:tc>
      </w:tr>
      <w:tr w14:paraId="080CA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5CD8E19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4001" w:type="pct"/>
            <w:gridSpan w:val="12"/>
            <w:noWrap w:val="0"/>
            <w:vAlign w:val="center"/>
          </w:tcPr>
          <w:p w14:paraId="08D66462">
            <w:pPr>
              <w:spacing w:line="320" w:lineRule="exact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高级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中级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初级</w:t>
            </w:r>
          </w:p>
          <w:p w14:paraId="49C91400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专业技术资格全称：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 w14:paraId="7C46A7AD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（注：请在对应选项前的方框打勾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，并提供相关专业技术资格证明材料。）</w:t>
            </w:r>
          </w:p>
        </w:tc>
      </w:tr>
      <w:tr w14:paraId="32E49C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7C3BBD8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知识产权</w:t>
            </w:r>
          </w:p>
          <w:p w14:paraId="3D1CE25A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情况</w:t>
            </w:r>
          </w:p>
          <w:p w14:paraId="00704EB2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01" w:type="pct"/>
            <w:gridSpan w:val="12"/>
            <w:noWrap w:val="0"/>
            <w:vAlign w:val="center"/>
          </w:tcPr>
          <w:p w14:paraId="7E22420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发明专利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，其他专利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）；软著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 w14:paraId="310A6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77819FA3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所在单位</w:t>
            </w:r>
          </w:p>
        </w:tc>
        <w:tc>
          <w:tcPr>
            <w:tcW w:w="4001" w:type="pct"/>
            <w:gridSpan w:val="12"/>
            <w:noWrap w:val="0"/>
            <w:vAlign w:val="center"/>
          </w:tcPr>
          <w:p w14:paraId="28938D67"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4E3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4BD0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4001" w:type="pct"/>
            <w:gridSpan w:val="12"/>
            <w:noWrap w:val="0"/>
            <w:vAlign w:val="center"/>
          </w:tcPr>
          <w:p w14:paraId="55C49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国有企业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含国有控股企业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民营企业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外资企业</w:t>
            </w:r>
          </w:p>
          <w:p w14:paraId="59C49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个体经营户               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农村合作社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事业单位</w:t>
            </w:r>
          </w:p>
          <w:p w14:paraId="40D90A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社会团体和其他成员组织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国家行政机关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    </w:t>
            </w:r>
          </w:p>
          <w:p w14:paraId="4BF9D1DF">
            <w:pPr>
              <w:pStyle w:val="6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（注：请在对应选项前的方框打勾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39755D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344016C0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办公电话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3F27B46A"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gridSpan w:val="3"/>
            <w:noWrap w:val="0"/>
            <w:vAlign w:val="center"/>
          </w:tcPr>
          <w:p w14:paraId="18294860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移动电话</w:t>
            </w:r>
          </w:p>
        </w:tc>
        <w:tc>
          <w:tcPr>
            <w:tcW w:w="1702" w:type="pct"/>
            <w:gridSpan w:val="5"/>
            <w:noWrap w:val="0"/>
            <w:vAlign w:val="center"/>
          </w:tcPr>
          <w:p w14:paraId="6B5D58D4"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053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02BD369B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办公地址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086136C4"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gridSpan w:val="3"/>
            <w:noWrap w:val="0"/>
            <w:vAlign w:val="center"/>
          </w:tcPr>
          <w:p w14:paraId="41872DA2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702" w:type="pct"/>
            <w:gridSpan w:val="5"/>
            <w:noWrap w:val="0"/>
            <w:vAlign w:val="center"/>
          </w:tcPr>
          <w:p w14:paraId="24C56A41"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AE5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1BCFE059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项目联系人</w:t>
            </w:r>
          </w:p>
        </w:tc>
        <w:tc>
          <w:tcPr>
            <w:tcW w:w="1348" w:type="pct"/>
            <w:gridSpan w:val="4"/>
            <w:noWrap w:val="0"/>
            <w:vAlign w:val="center"/>
          </w:tcPr>
          <w:p w14:paraId="6E488C7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pct"/>
            <w:gridSpan w:val="3"/>
            <w:noWrap w:val="0"/>
            <w:vAlign w:val="center"/>
          </w:tcPr>
          <w:p w14:paraId="2C191589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702" w:type="pct"/>
            <w:gridSpan w:val="5"/>
            <w:noWrap w:val="0"/>
            <w:vAlign w:val="center"/>
          </w:tcPr>
          <w:p w14:paraId="64625E03">
            <w:pPr>
              <w:spacing w:line="32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B9EA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19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758C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是否省级及以上劳模和工匠人才创新工作室领衔人</w:t>
            </w:r>
          </w:p>
        </w:tc>
        <w:tc>
          <w:tcPr>
            <w:tcW w:w="4001" w:type="pct"/>
            <w:gridSpan w:val="12"/>
            <w:noWrap w:val="0"/>
            <w:vAlign w:val="center"/>
          </w:tcPr>
          <w:p w14:paraId="7BE1F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  <w:p w14:paraId="0CD5F4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国家级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</w:t>
            </w:r>
          </w:p>
          <w:p w14:paraId="62C24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工作室名称：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</w:t>
            </w:r>
          </w:p>
          <w:p w14:paraId="02F6C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  <w:p w14:paraId="39D60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（注：请在对应选项前的方框打勾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0960E4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19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2505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是否加入</w:t>
            </w:r>
          </w:p>
          <w:p w14:paraId="40EA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工会</w:t>
            </w:r>
          </w:p>
        </w:tc>
        <w:tc>
          <w:tcPr>
            <w:tcW w:w="4001" w:type="pct"/>
            <w:gridSpan w:val="12"/>
            <w:noWrap w:val="0"/>
            <w:vAlign w:val="center"/>
          </w:tcPr>
          <w:p w14:paraId="4D171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是工会会员</w:t>
            </w:r>
          </w:p>
          <w:p w14:paraId="73D954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所属工会名称：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</w:t>
            </w:r>
          </w:p>
          <w:p w14:paraId="79FE7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非工会会员，愿意加入工会组织。</w:t>
            </w:r>
          </w:p>
          <w:p w14:paraId="737FF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（注：请在对应选项前的方框打勾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258D65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46" w:hRule="atLeast"/>
          <w:jc w:val="center"/>
        </w:trPr>
        <w:tc>
          <w:tcPr>
            <w:tcW w:w="998" w:type="pct"/>
            <w:gridSpan w:val="2"/>
            <w:noWrap w:val="0"/>
            <w:vAlign w:val="center"/>
          </w:tcPr>
          <w:p w14:paraId="61FF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个人经历</w:t>
            </w:r>
          </w:p>
        </w:tc>
        <w:tc>
          <w:tcPr>
            <w:tcW w:w="4001" w:type="pct"/>
            <w:gridSpan w:val="12"/>
            <w:noWrap w:val="0"/>
            <w:vAlign w:val="center"/>
          </w:tcPr>
          <w:p w14:paraId="72B0DE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（主要包括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教育经历、工作经历或创业经历及主要成就等，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500字以内）</w:t>
            </w:r>
          </w:p>
        </w:tc>
      </w:tr>
      <w:tr w14:paraId="50BC9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923" w:type="dxa"/>
            <w:vMerge w:val="restart"/>
            <w:noWrap w:val="0"/>
            <w:vAlign w:val="center"/>
          </w:tcPr>
          <w:p w14:paraId="61ACC1F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团队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核心成员</w:t>
            </w:r>
          </w:p>
        </w:tc>
        <w:tc>
          <w:tcPr>
            <w:tcW w:w="887" w:type="dxa"/>
            <w:noWrap w:val="0"/>
            <w:vAlign w:val="center"/>
          </w:tcPr>
          <w:p w14:paraId="7909673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姓</w:t>
            </w:r>
            <w:r>
              <w:rPr>
                <w:rFonts w:asci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859" w:type="dxa"/>
            <w:noWrap w:val="0"/>
            <w:vAlign w:val="center"/>
          </w:tcPr>
          <w:p w14:paraId="4B5C436B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3" w:type="dxa"/>
            <w:noWrap w:val="0"/>
            <w:vAlign w:val="center"/>
          </w:tcPr>
          <w:p w14:paraId="09C98757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 w14:paraId="45FF3180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证件类型</w:t>
            </w:r>
          </w:p>
        </w:tc>
        <w:tc>
          <w:tcPr>
            <w:tcW w:w="791" w:type="dxa"/>
            <w:noWrap w:val="0"/>
            <w:vAlign w:val="center"/>
          </w:tcPr>
          <w:p w14:paraId="11CC3FE4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 w14:paraId="5785ED24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学历</w:t>
            </w:r>
            <w:r>
              <w:rPr>
                <w:rFonts w:ascii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927" w:type="dxa"/>
            <w:noWrap w:val="0"/>
            <w:vAlign w:val="center"/>
          </w:tcPr>
          <w:p w14:paraId="17CC8D43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职务</w:t>
            </w:r>
            <w:r>
              <w:rPr>
                <w:rFonts w:ascii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61E12E40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现从事专业领域</w:t>
            </w:r>
          </w:p>
        </w:tc>
        <w:tc>
          <w:tcPr>
            <w:tcW w:w="1054" w:type="dxa"/>
            <w:noWrap w:val="0"/>
            <w:vAlign w:val="center"/>
          </w:tcPr>
          <w:p w14:paraId="29E1E265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cs="仿宋_GB2312"/>
                <w:color w:val="auto"/>
                <w:sz w:val="24"/>
                <w:szCs w:val="24"/>
              </w:rPr>
              <w:t>是否为企业全职人员</w:t>
            </w:r>
          </w:p>
        </w:tc>
      </w:tr>
      <w:tr w14:paraId="3D7B06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3CA254D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EEC0D3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27383C3A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E4778DD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noWrap w:val="0"/>
            <w:vAlign w:val="center"/>
          </w:tcPr>
          <w:p w14:paraId="62A6FB71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9B2369A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0945C814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D8146FF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1D84BB68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597CCD97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1F034E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6235A61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EFACAF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551E48BE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B61F094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noWrap w:val="0"/>
            <w:vAlign w:val="center"/>
          </w:tcPr>
          <w:p w14:paraId="727D36E0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B007B86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2E0FAE13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D9B95CE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47BFBD60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24148FAE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230292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5E2311F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3B793B0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07214000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3DE3A11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noWrap w:val="0"/>
            <w:vAlign w:val="center"/>
          </w:tcPr>
          <w:p w14:paraId="5CD5F64E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 w14:paraId="14CD22E2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6D9FD432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66B909D9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55C35B39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0281FA1A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4432C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923" w:type="dxa"/>
            <w:vMerge w:val="continue"/>
            <w:noWrap w:val="0"/>
            <w:vAlign w:val="center"/>
          </w:tcPr>
          <w:p w14:paraId="58F0D68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03C049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E01474D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6F7A768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noWrap w:val="0"/>
            <w:vAlign w:val="center"/>
          </w:tcPr>
          <w:p w14:paraId="03340611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 w14:paraId="18635495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52046FFD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99EFB3C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 w14:paraId="0BE0CD80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0322A684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17E39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923" w:type="dxa"/>
            <w:noWrap w:val="0"/>
            <w:vAlign w:val="center"/>
          </w:tcPr>
          <w:p w14:paraId="08AC04F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szCs w:val="24"/>
              </w:rPr>
              <w:t>团队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8145" w:type="dxa"/>
            <w:gridSpan w:val="13"/>
            <w:noWrap w:val="0"/>
            <w:vAlign w:val="center"/>
          </w:tcPr>
          <w:p w14:paraId="2091BECA">
            <w:pPr>
              <w:tabs>
                <w:tab w:val="left" w:pos="1321"/>
              </w:tabs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7240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（主要包括团队形成背景、围绕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研究方向核心成员的任务分工及协同机制，学术或技术水平、对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项目对应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技术领域和相关产业影响等方面的情况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团队总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人数不超过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5人，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600字以内）</w:t>
            </w:r>
          </w:p>
          <w:p w14:paraId="1B7281E0">
            <w:pPr>
              <w:tabs>
                <w:tab w:val="left" w:pos="1321"/>
              </w:tabs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2ABC54C2">
            <w:pPr>
              <w:tabs>
                <w:tab w:val="left" w:pos="1321"/>
              </w:tabs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17214A81">
            <w:pPr>
              <w:tabs>
                <w:tab w:val="left" w:pos="1321"/>
              </w:tabs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7D4CA795">
            <w:pPr>
              <w:tabs>
                <w:tab w:val="left" w:pos="1321"/>
              </w:tabs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</w:tbl>
    <w:p w14:paraId="2BE43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2D6DB19D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5287A6CD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3636C5E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22672DFD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0CB7DD2E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17D15087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32FA8C54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115D321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68D3E4C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10C490A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1EDD292">
      <w:pPr>
        <w:pStyle w:val="2"/>
        <w:rPr>
          <w:rFonts w:hint="eastAsia"/>
          <w:lang w:eastAsia="zh-CN"/>
        </w:rPr>
      </w:pPr>
    </w:p>
    <w:p w14:paraId="23846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b/>
          <w:bCs/>
          <w:sz w:val="32"/>
          <w:szCs w:val="32"/>
          <w:lang w:eastAsia="zh-CN"/>
        </w:rPr>
        <w:t>三、其他补充情况</w:t>
      </w:r>
    </w:p>
    <w:tbl>
      <w:tblPr>
        <w:tblStyle w:val="11"/>
        <w:tblW w:w="496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19"/>
        <w:gridCol w:w="7258"/>
      </w:tblGrid>
      <w:tr w14:paraId="0FD243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 w14:paraId="64685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注：根据大赛通知中关于参赛条件、申报要求等有关规定，对项目的有关情况进行补充，提供有利于证明项目或企业实力的附件。</w:t>
            </w:r>
          </w:p>
          <w:p w14:paraId="35B0A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尚未登记注册成立企业的参赛项目，可补充对市场调研、创业构想、项目发展等方面的介绍，补充提交上表中未填报的专利、奖项、技术等级等省级以上行业主管部门出具的证书或证明复印件，注明项目负责人是否为第一申报人或核心成员。</w:t>
            </w:r>
          </w:p>
          <w:p w14:paraId="4A25F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已登记注册成立企业的参赛项目，须补充提交企业营业执照、特色产品认定证书等相关证件复印件，项目成长过程或生产流程相关介绍，项目发展构想及阶段性成果等资料；第一申报人是否为企业（组织）法定代表人，持有该企业股份情况等。</w:t>
            </w:r>
          </w:p>
          <w:p w14:paraId="414A8EBF">
            <w:pPr>
              <w:pStyle w:val="5"/>
              <w:rPr>
                <w:rFonts w:hint="eastAsia"/>
              </w:rPr>
            </w:pPr>
          </w:p>
        </w:tc>
      </w:tr>
      <w:tr w14:paraId="645BE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18" w:hRule="atLeast"/>
          <w:jc w:val="center"/>
        </w:trPr>
        <w:tc>
          <w:tcPr>
            <w:tcW w:w="911" w:type="pct"/>
            <w:noWrap w:val="0"/>
            <w:vAlign w:val="center"/>
          </w:tcPr>
          <w:p w14:paraId="7E51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承诺与声明</w:t>
            </w:r>
          </w:p>
        </w:tc>
        <w:tc>
          <w:tcPr>
            <w:tcW w:w="4088" w:type="pct"/>
            <w:noWrap w:val="0"/>
            <w:vAlign w:val="center"/>
          </w:tcPr>
          <w:p w14:paraId="7E6AA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我承诺符合报名条件和参赛标准，所提供的所有信息真实有效，如有虚假，愿意承担相应的法律责任。</w:t>
            </w:r>
          </w:p>
          <w:p w14:paraId="25F69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我已阅读并同意上述承诺与声明。</w:t>
            </w:r>
          </w:p>
          <w:p w14:paraId="55EFE6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 w14:paraId="24C6408A">
      <w:pPr>
        <w:pStyle w:val="4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7" w:h="16840"/>
      <w:pgMar w:top="1701" w:right="1540" w:bottom="1360" w:left="1540" w:header="851" w:footer="1300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D7C22DE-584B-4584-B06D-0AFA06CA1EF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CD322C-9BE4-4ACD-9B3F-E7867BF0CA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7CECC88-87DF-4530-9060-B37321ABA47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altName w:val="微软雅黑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4C8D6ED-0BF3-475F-AE08-C39231C1E1B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3957916-FA8E-4FD1-803B-017EF3C998BF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FBAFC153-0244-44AC-B208-C24F0A6AC397}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  <w:embedRegular r:id="rId7" w:fontKey="{C6C17376-6EBD-4B5B-BF8B-912E6389D0D2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2344E">
    <w:pPr>
      <w:pStyle w:val="8"/>
      <w:framePr w:wrap="around" w:vAnchor="text" w:hAnchor="margin" w:xAlign="outside" w:yAlign="inline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- 17 -</w:t>
    </w:r>
    <w:r>
      <w:rPr>
        <w:rFonts w:ascii="宋体" w:hAnsi="宋体"/>
        <w:sz w:val="28"/>
        <w:szCs w:val="28"/>
      </w:rPr>
      <w:fldChar w:fldCharType="end"/>
    </w:r>
  </w:p>
  <w:p w14:paraId="7D88CCFC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CF03A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GJhZmJmMjhlZGQ3ODZhZTZkNmM5MGFhNmFhMmQifQ=="/>
  </w:docVars>
  <w:rsids>
    <w:rsidRoot w:val="00000000"/>
    <w:rsid w:val="0BDA0B50"/>
    <w:rsid w:val="15A21EFB"/>
    <w:rsid w:val="1AF33D06"/>
    <w:rsid w:val="2C862905"/>
    <w:rsid w:val="2E0A1528"/>
    <w:rsid w:val="2EFE15D2"/>
    <w:rsid w:val="3AFEB6A6"/>
    <w:rsid w:val="3B125843"/>
    <w:rsid w:val="41953A29"/>
    <w:rsid w:val="41FE6E20"/>
    <w:rsid w:val="5A3F6B09"/>
    <w:rsid w:val="5EFF96A8"/>
    <w:rsid w:val="5FBBA224"/>
    <w:rsid w:val="606D13C6"/>
    <w:rsid w:val="609641E6"/>
    <w:rsid w:val="63AD0817"/>
    <w:rsid w:val="673A8A67"/>
    <w:rsid w:val="6ACB508E"/>
    <w:rsid w:val="6BFD1C3F"/>
    <w:rsid w:val="6C72BC23"/>
    <w:rsid w:val="6EBE87C7"/>
    <w:rsid w:val="73311008"/>
    <w:rsid w:val="77D7E4BB"/>
    <w:rsid w:val="77F67A03"/>
    <w:rsid w:val="7BFF9CB7"/>
    <w:rsid w:val="7DB33FA3"/>
    <w:rsid w:val="7FBB827B"/>
    <w:rsid w:val="7FCAC7B8"/>
    <w:rsid w:val="7FFBBB23"/>
    <w:rsid w:val="82FF15FC"/>
    <w:rsid w:val="8DE22E0A"/>
    <w:rsid w:val="99B7ECE3"/>
    <w:rsid w:val="B2F39999"/>
    <w:rsid w:val="BCDCC9ED"/>
    <w:rsid w:val="D3BFB3CA"/>
    <w:rsid w:val="DDFCE5CB"/>
    <w:rsid w:val="E7DFC631"/>
    <w:rsid w:val="EECB7107"/>
    <w:rsid w:val="EFAE7867"/>
    <w:rsid w:val="EFFC5729"/>
    <w:rsid w:val="F3FEA124"/>
    <w:rsid w:val="F4FF641A"/>
    <w:rsid w:val="F6F6EF0B"/>
    <w:rsid w:val="F6FF0196"/>
    <w:rsid w:val="FF5BC6C4"/>
    <w:rsid w:val="FFFE3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mbria" w:hAnsi="Cambria"/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0"/>
    </w:rPr>
  </w:style>
  <w:style w:type="paragraph" w:customStyle="1" w:styleId="6">
    <w:name w:val="封面字体3"/>
    <w:next w:val="7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7">
    <w:name w:val="Body Text Indent"/>
    <w:basedOn w:val="1"/>
    <w:next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Char4"/>
    <w:basedOn w:val="1"/>
    <w:qFormat/>
    <w:uiPriority w:val="0"/>
    <w:pPr>
      <w:spacing w:line="360" w:lineRule="auto"/>
      <w:ind w:firstLine="200" w:firstLineChars="200"/>
    </w:pPr>
  </w:style>
  <w:style w:type="table" w:customStyle="1" w:styleId="15">
    <w:name w:val="Default Table"/>
    <w:qFormat/>
    <w:uiPriority w:val="0"/>
    <w:tblPr>
      <w:tblStyle w:val="1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3370</Words>
  <Characters>3386</Characters>
  <Lines>1</Lines>
  <Paragraphs>1</Paragraphs>
  <TotalTime>19.3333333333333</TotalTime>
  <ScaleCrop>false</ScaleCrop>
  <LinksUpToDate>false</LinksUpToDate>
  <CharactersWithSpaces>4364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2024-10-25T09:23:00Z</dcterms:created>
  <dc:creator>lenovo</dc:creator>
  <cp:lastModifiedBy>晚安</cp:lastModifiedBy>
  <cp:lastPrinted>2025-06-27T00:33:30Z</cp:lastPrinted>
  <dcterms:modified xsi:type="dcterms:W3CDTF">2025-07-04T10:17:57Z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831C57632E394090B3BECBFA7DED466D_13</vt:lpwstr>
  </property>
  <property fmtid="{D5CDD505-2E9C-101B-9397-08002B2CF9AE}" pid="4" name="KSOTemplateDocerSaveRecord">
    <vt:lpwstr>eyJoZGlkIjoiYjFmNDkwMTc3NDc5YzIyN2RiYTk1MzNkMjdiM2NhYmMiLCJ1c2VySWQiOiI1MDU5ODI0ODQifQ==</vt:lpwstr>
  </property>
</Properties>
</file>